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8E97E" w14:textId="77777777" w:rsidR="00CF39D2" w:rsidRPr="00784562" w:rsidRDefault="00CF39D2" w:rsidP="00CF39D2">
      <w:pPr>
        <w:spacing w:after="0" w:line="240" w:lineRule="auto"/>
        <w:jc w:val="center"/>
        <w:rPr>
          <w:rFonts w:ascii="Times New Roman" w:eastAsia="Calibri" w:hAnsi="Times New Roman" w:cs="Times New Roman"/>
          <w:b/>
          <w:caps/>
          <w:kern w:val="0"/>
          <w:sz w:val="24"/>
          <w:szCs w:val="24"/>
          <w:lang w:eastAsia="lv-LV"/>
          <w14:ligatures w14:val="none"/>
        </w:rPr>
      </w:pPr>
      <w:r w:rsidRPr="00784562">
        <w:rPr>
          <w:rFonts w:ascii="Times New Roman" w:eastAsia="Calibri" w:hAnsi="Times New Roman" w:cs="Times New Roman"/>
          <w:b/>
          <w:caps/>
          <w:kern w:val="0"/>
          <w:sz w:val="24"/>
          <w:szCs w:val="24"/>
          <w:lang w:eastAsia="lv-LV"/>
          <w14:ligatures w14:val="none"/>
        </w:rPr>
        <w:t>Paskaidrojuma raksts</w:t>
      </w:r>
    </w:p>
    <w:p w14:paraId="0247D245" w14:textId="49D16725" w:rsidR="00CF39D2" w:rsidRPr="00784562" w:rsidRDefault="00CF39D2" w:rsidP="00CF39D2">
      <w:pPr>
        <w:spacing w:after="0" w:line="240" w:lineRule="auto"/>
        <w:jc w:val="center"/>
        <w:rPr>
          <w:rFonts w:ascii="Times New Roman" w:eastAsia="Calibri" w:hAnsi="Times New Roman" w:cs="Times New Roman"/>
          <w:b/>
          <w:kern w:val="0"/>
          <w:sz w:val="24"/>
          <w:szCs w:val="24"/>
          <w:lang w:eastAsia="lv-LV"/>
          <w14:ligatures w14:val="none"/>
        </w:rPr>
      </w:pPr>
      <w:r w:rsidRPr="00784562">
        <w:rPr>
          <w:rFonts w:ascii="Times New Roman" w:eastAsia="Calibri" w:hAnsi="Times New Roman" w:cs="Times New Roman"/>
          <w:b/>
          <w:kern w:val="0"/>
          <w:sz w:val="24"/>
          <w:szCs w:val="24"/>
          <w:lang w:eastAsia="lv-LV"/>
          <w14:ligatures w14:val="none"/>
        </w:rPr>
        <w:t xml:space="preserve">Madonas novada pašvaldības </w:t>
      </w:r>
      <w:r w:rsidR="007B18FD" w:rsidRPr="00784562">
        <w:rPr>
          <w:rFonts w:ascii="Times New Roman" w:eastAsia="Calibri" w:hAnsi="Times New Roman" w:cs="Times New Roman"/>
          <w:b/>
          <w:kern w:val="0"/>
          <w:sz w:val="24"/>
          <w:szCs w:val="24"/>
          <w:lang w:eastAsia="lv-LV"/>
          <w14:ligatures w14:val="none"/>
        </w:rPr>
        <w:t>27</w:t>
      </w:r>
      <w:r w:rsidRPr="00784562">
        <w:rPr>
          <w:rFonts w:ascii="Times New Roman" w:eastAsia="Calibri" w:hAnsi="Times New Roman" w:cs="Times New Roman"/>
          <w:b/>
          <w:kern w:val="0"/>
          <w:sz w:val="24"/>
          <w:szCs w:val="24"/>
          <w:lang w:eastAsia="lv-LV"/>
          <w14:ligatures w14:val="none"/>
        </w:rPr>
        <w:t>.0</w:t>
      </w:r>
      <w:r w:rsidR="007B18FD" w:rsidRPr="00784562">
        <w:rPr>
          <w:rFonts w:ascii="Times New Roman" w:eastAsia="Calibri" w:hAnsi="Times New Roman" w:cs="Times New Roman"/>
          <w:b/>
          <w:kern w:val="0"/>
          <w:sz w:val="24"/>
          <w:szCs w:val="24"/>
          <w:lang w:eastAsia="lv-LV"/>
          <w14:ligatures w14:val="none"/>
        </w:rPr>
        <w:t>2</w:t>
      </w:r>
      <w:r w:rsidRPr="00784562">
        <w:rPr>
          <w:rFonts w:ascii="Times New Roman" w:eastAsia="Calibri" w:hAnsi="Times New Roman" w:cs="Times New Roman"/>
          <w:b/>
          <w:kern w:val="0"/>
          <w:sz w:val="24"/>
          <w:szCs w:val="24"/>
          <w:lang w:eastAsia="lv-LV"/>
          <w14:ligatures w14:val="none"/>
        </w:rPr>
        <w:t>.2025. saistošajiem noteikumiem Nr. 3</w:t>
      </w:r>
    </w:p>
    <w:p w14:paraId="4FB45FC5" w14:textId="185A4E67" w:rsidR="006A0DA9" w:rsidRPr="00784562" w:rsidRDefault="006A0DA9" w:rsidP="00CF39D2">
      <w:pPr>
        <w:spacing w:after="0" w:line="240" w:lineRule="auto"/>
        <w:jc w:val="center"/>
        <w:rPr>
          <w:rFonts w:ascii="Times New Roman" w:eastAsia="Calibri" w:hAnsi="Times New Roman" w:cs="Times New Roman"/>
          <w:b/>
          <w:kern w:val="0"/>
          <w:sz w:val="24"/>
          <w:szCs w:val="24"/>
          <w:lang w:eastAsia="lv-LV"/>
          <w14:ligatures w14:val="none"/>
        </w:rPr>
      </w:pPr>
      <w:r w:rsidRPr="00784562">
        <w:rPr>
          <w:rFonts w:ascii="Times New Roman" w:eastAsia="Times New Roman" w:hAnsi="Times New Roman" w:cs="Times New Roman"/>
          <w:b/>
          <w:bCs/>
          <w:kern w:val="0"/>
          <w:sz w:val="24"/>
          <w:szCs w:val="24"/>
          <w:lang w:eastAsia="lv-LV"/>
          <w14:ligatures w14:val="none"/>
        </w:rPr>
        <w:t>“Grozījumi Madonas novada pašvaldības 2024. gada 29.</w:t>
      </w:r>
      <w:r w:rsidR="00CF39D2" w:rsidRPr="00784562">
        <w:rPr>
          <w:rFonts w:ascii="Times New Roman" w:eastAsia="Times New Roman" w:hAnsi="Times New Roman" w:cs="Times New Roman"/>
          <w:b/>
          <w:bCs/>
          <w:kern w:val="0"/>
          <w:sz w:val="24"/>
          <w:szCs w:val="24"/>
          <w:lang w:eastAsia="lv-LV"/>
          <w14:ligatures w14:val="none"/>
        </w:rPr>
        <w:t> </w:t>
      </w:r>
      <w:r w:rsidRPr="00784562">
        <w:rPr>
          <w:rFonts w:ascii="Times New Roman" w:eastAsia="Times New Roman" w:hAnsi="Times New Roman" w:cs="Times New Roman"/>
          <w:b/>
          <w:bCs/>
          <w:kern w:val="0"/>
          <w:sz w:val="24"/>
          <w:szCs w:val="24"/>
          <w:lang w:eastAsia="lv-LV"/>
          <w14:ligatures w14:val="none"/>
        </w:rPr>
        <w:t>februāra saistošajos noteikumos Nr. 7 "Madonas novada pašvaldības nolikums"”</w:t>
      </w:r>
    </w:p>
    <w:p w14:paraId="55CAE3AB" w14:textId="77777777" w:rsidR="006A0DA9" w:rsidRPr="00A131C5" w:rsidRDefault="006A0DA9" w:rsidP="006A0DA9">
      <w:pPr>
        <w:shd w:val="clear" w:color="auto" w:fill="FFFFFF"/>
        <w:spacing w:after="0" w:line="240" w:lineRule="auto"/>
        <w:jc w:val="center"/>
        <w:rPr>
          <w:rFonts w:ascii="Times New Roman" w:eastAsia="Times New Roman" w:hAnsi="Times New Roman" w:cs="Times New Roman"/>
          <w:b/>
          <w:bCs/>
          <w:color w:val="414142"/>
          <w:kern w:val="0"/>
          <w:sz w:val="27"/>
          <w:szCs w:val="27"/>
          <w:lang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57"/>
        <w:gridCol w:w="6498"/>
      </w:tblGrid>
      <w:tr w:rsidR="006A0DA9" w:rsidRPr="00CF39D2" w14:paraId="3E0A4958" w14:textId="77777777" w:rsidTr="00123CDB">
        <w:tc>
          <w:tcPr>
            <w:tcW w:w="1412" w:type="pct"/>
            <w:tcBorders>
              <w:top w:val="outset" w:sz="6" w:space="0" w:color="414142"/>
              <w:left w:val="outset" w:sz="6" w:space="0" w:color="414142"/>
              <w:bottom w:val="outset" w:sz="6" w:space="0" w:color="414142"/>
              <w:right w:val="outset" w:sz="6" w:space="0" w:color="414142"/>
            </w:tcBorders>
            <w:vAlign w:val="center"/>
            <w:hideMark/>
          </w:tcPr>
          <w:p w14:paraId="638D033E" w14:textId="77777777" w:rsidR="006A0DA9" w:rsidRPr="00CF39D2" w:rsidRDefault="006A0DA9" w:rsidP="00123CDB">
            <w:pPr>
              <w:spacing w:before="100" w:beforeAutospacing="1" w:after="100" w:afterAutospacing="1" w:line="293" w:lineRule="atLeast"/>
              <w:jc w:val="center"/>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Paskaidrojuma raksta sadaļas</w:t>
            </w:r>
          </w:p>
        </w:tc>
        <w:tc>
          <w:tcPr>
            <w:tcW w:w="3588" w:type="pct"/>
            <w:tcBorders>
              <w:top w:val="outset" w:sz="6" w:space="0" w:color="414142"/>
              <w:left w:val="outset" w:sz="6" w:space="0" w:color="414142"/>
              <w:bottom w:val="outset" w:sz="6" w:space="0" w:color="414142"/>
              <w:right w:val="outset" w:sz="6" w:space="0" w:color="414142"/>
            </w:tcBorders>
            <w:vAlign w:val="center"/>
            <w:hideMark/>
          </w:tcPr>
          <w:p w14:paraId="33C23F7C" w14:textId="77777777" w:rsidR="006A0DA9" w:rsidRPr="00CF39D2" w:rsidRDefault="006A0DA9" w:rsidP="00123CDB">
            <w:pPr>
              <w:spacing w:before="100" w:beforeAutospacing="1" w:after="100" w:afterAutospacing="1" w:line="293" w:lineRule="atLeast"/>
              <w:jc w:val="center"/>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Norādāmā informācija</w:t>
            </w:r>
          </w:p>
        </w:tc>
      </w:tr>
      <w:tr w:rsidR="006A0DA9" w:rsidRPr="00CF39D2" w14:paraId="3D0EE5CE"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2BAC91E2"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Saistošo noteikumu mērķis un izdošanas nepieciešamības pamatojums</w:t>
            </w:r>
          </w:p>
        </w:tc>
        <w:tc>
          <w:tcPr>
            <w:tcW w:w="3588" w:type="pct"/>
            <w:tcBorders>
              <w:top w:val="outset" w:sz="6" w:space="0" w:color="414142"/>
              <w:left w:val="outset" w:sz="6" w:space="0" w:color="414142"/>
              <w:bottom w:val="outset" w:sz="6" w:space="0" w:color="414142"/>
              <w:right w:val="outset" w:sz="6" w:space="0" w:color="414142"/>
            </w:tcBorders>
            <w:hideMark/>
          </w:tcPr>
          <w:p w14:paraId="16654792"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 xml:space="preserve">2024.gada 29.februārī ir izdoti Madonas novada pašvaldības saistošie noteikumi Nr.7 “Madonas novada pašvaldības nolikums”, kur cita starpā ir norādītas  pašvaldības iestādes un Madonas novada Centrālās administrācijas struktūrvienības. </w:t>
            </w:r>
          </w:p>
          <w:p w14:paraId="467775EB"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 xml:space="preserve">Madonas novada pašvaldības dome 26.09.2024. ir pieņēmusi lēmumu Nr.607 “Par Dzelzavas pagasta pirmsskolas izglītības iestādes “Rūķis” pievienošanu Dzelzavas pamatskolai, reorganizācijas procesu pabeidzot 2024.gada 31.decembrī, kā rezultātā ar 01.01.2025. Dzelzavas pagasta pirmsskolas izglītības iestāde “Rūķis” kā patstāvīga iestāde beidz pastāvēt un ir izslēdzama no Madonas novada pašvaldības iestāžu saraksta, kas noteikts Madonas novada pašvaldības nolikuma 25.punktā. </w:t>
            </w:r>
          </w:p>
          <w:p w14:paraId="6FF395F4"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 xml:space="preserve">Madonas novada pašvaldības dome 27.12.2024. ir pieņēmusi lēmumu Nr.769 “Par grozījumiem Madonas novada pašvaldības iestādes “Madonas novada Centrālā administrācija” nolikumā, ar kuru cita starpā ir izveidojusi Madonas novada Centrālās administrācijas struktūrvienību – Transporta un loģistikas nodaļu, kā rezultātā ir nepieciešams papildināt Madonas novada pašvaldības nolikuma 24.punktā noteiktās Madonas novada Centrālās administrācijas nodaļas ar Transporta un loģistikas nodaļu. </w:t>
            </w:r>
          </w:p>
          <w:p w14:paraId="6ECCACD2" w14:textId="77777777" w:rsidR="006A0DA9" w:rsidRPr="00CF39D2" w:rsidRDefault="006A0DA9" w:rsidP="00123CDB">
            <w:pPr>
              <w:spacing w:before="100" w:beforeAutospacing="1" w:after="100" w:afterAutospacing="1" w:line="293" w:lineRule="atLeast"/>
              <w:rPr>
                <w:rFonts w:ascii="Times New Roman" w:eastAsia="Times New Roman" w:hAnsi="Times New Roman" w:cs="Times New Roman"/>
                <w:color w:val="414142"/>
                <w:kern w:val="0"/>
                <w:sz w:val="24"/>
                <w:szCs w:val="24"/>
                <w:lang w:eastAsia="lv-LV"/>
                <w14:ligatures w14:val="none"/>
              </w:rPr>
            </w:pPr>
          </w:p>
        </w:tc>
      </w:tr>
      <w:tr w:rsidR="006A0DA9" w:rsidRPr="00CF39D2" w14:paraId="0CD5C730"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7F92F0DD"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Saistošo noteikumu fiskālā ietekme uz pašvaldības budžetu</w:t>
            </w:r>
          </w:p>
        </w:tc>
        <w:tc>
          <w:tcPr>
            <w:tcW w:w="3588" w:type="pct"/>
            <w:tcBorders>
              <w:top w:val="outset" w:sz="6" w:space="0" w:color="414142"/>
              <w:left w:val="outset" w:sz="6" w:space="0" w:color="414142"/>
              <w:bottom w:val="outset" w:sz="6" w:space="0" w:color="414142"/>
              <w:right w:val="outset" w:sz="6" w:space="0" w:color="414142"/>
            </w:tcBorders>
            <w:hideMark/>
          </w:tcPr>
          <w:p w14:paraId="432F571B" w14:textId="77777777" w:rsidR="006A0DA9" w:rsidRPr="00CF39D2" w:rsidRDefault="006A0DA9" w:rsidP="00123CDB">
            <w:pPr>
              <w:spacing w:before="195" w:after="0" w:line="240" w:lineRule="auto"/>
              <w:rPr>
                <w:rFonts w:ascii="Times New Roman" w:hAnsi="Times New Roman" w:cs="Times New Roman"/>
                <w:color w:val="333333"/>
                <w:sz w:val="24"/>
                <w:szCs w:val="24"/>
                <w:shd w:val="clear" w:color="auto" w:fill="FFFFFF"/>
              </w:rPr>
            </w:pPr>
            <w:r w:rsidRPr="00CF39D2">
              <w:rPr>
                <w:rFonts w:ascii="Times New Roman" w:hAnsi="Times New Roman" w:cs="Times New Roman"/>
                <w:color w:val="333333"/>
                <w:sz w:val="24"/>
                <w:szCs w:val="24"/>
                <w:shd w:val="clear" w:color="auto" w:fill="FFFFFF"/>
              </w:rPr>
              <w:t>Transporta un loģistikas nodaļai nepieciešamais finansējums tiek pārdalīts no šai funkcijai paredzētiem finanšu līdzekļiem apstiprinātā budžeta ietvaros.</w:t>
            </w:r>
          </w:p>
          <w:p w14:paraId="0A2D745D"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 xml:space="preserve">Dzelzavas pagasta pirmsskolas izglītības iestādes “Rūķis” pievienošanas Dzelzavas pamatskolai rezultātā Dzelzavas pamatskola ir visu saistību, tai skaitā pirmsskolas funkcijas nodrošināšanai nepieciešamā budžeta, pārņēmēja. </w:t>
            </w:r>
          </w:p>
        </w:tc>
      </w:tr>
      <w:tr w:rsidR="006A0DA9" w:rsidRPr="00CF39D2" w14:paraId="473080B1"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00474725"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Saistošo noteikumu sociālā ietekme, ietekme uz vidi, iedzīvotāju veselību, uzņēmējdarbības vidi pašvaldības teritorijā, kā arī plānotā regulējuma ietekme uz konkurenci</w:t>
            </w:r>
          </w:p>
        </w:tc>
        <w:tc>
          <w:tcPr>
            <w:tcW w:w="3588" w:type="pct"/>
            <w:tcBorders>
              <w:top w:val="outset" w:sz="6" w:space="0" w:color="414142"/>
              <w:left w:val="outset" w:sz="6" w:space="0" w:color="414142"/>
              <w:bottom w:val="outset" w:sz="6" w:space="0" w:color="414142"/>
              <w:right w:val="outset" w:sz="6" w:space="0" w:color="414142"/>
            </w:tcBorders>
            <w:hideMark/>
          </w:tcPr>
          <w:p w14:paraId="49810D97"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Sociālā ietekme -nav;</w:t>
            </w:r>
          </w:p>
          <w:p w14:paraId="76F327B4" w14:textId="77777777" w:rsidR="006A0DA9" w:rsidRPr="00CF39D2" w:rsidRDefault="006A0DA9" w:rsidP="00123CDB">
            <w:pPr>
              <w:spacing w:before="100" w:beforeAutospacing="1" w:after="100" w:afterAutospacing="1" w:line="293" w:lineRule="atLeast"/>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Ietekme uz vidi – nav;</w:t>
            </w:r>
          </w:p>
          <w:p w14:paraId="69472869" w14:textId="77777777" w:rsidR="006A0DA9" w:rsidRPr="00CF39D2" w:rsidRDefault="006A0DA9" w:rsidP="00123CDB">
            <w:pPr>
              <w:spacing w:before="100" w:beforeAutospacing="1" w:after="100" w:afterAutospacing="1" w:line="293" w:lineRule="atLeast"/>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Ietekme uz iedzīvotāju veselību – nav;</w:t>
            </w:r>
          </w:p>
          <w:p w14:paraId="69E64671" w14:textId="77777777" w:rsidR="006A0DA9" w:rsidRPr="00CF39D2" w:rsidRDefault="006A0DA9" w:rsidP="00123CDB">
            <w:pPr>
              <w:spacing w:before="100" w:beforeAutospacing="1" w:after="100" w:afterAutospacing="1" w:line="293" w:lineRule="atLeast"/>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Ietekme uz uzņēmējdarbības vidi pašvaldības teritorijā – nav;</w:t>
            </w:r>
          </w:p>
          <w:p w14:paraId="42295862" w14:textId="77777777" w:rsidR="006A0DA9" w:rsidRPr="00CF39D2" w:rsidRDefault="006A0DA9" w:rsidP="00123CDB">
            <w:pPr>
              <w:spacing w:before="100" w:beforeAutospacing="1" w:after="100" w:afterAutospacing="1" w:line="293" w:lineRule="atLeast"/>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Ietekme uz konkurenci – nav.</w:t>
            </w:r>
          </w:p>
        </w:tc>
      </w:tr>
      <w:tr w:rsidR="006A0DA9" w:rsidRPr="00CF39D2" w14:paraId="7A67E8C7"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2AC5DF04"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 xml:space="preserve">Saistošo noteikumu ietekme uz </w:t>
            </w:r>
            <w:r w:rsidRPr="00CF39D2">
              <w:rPr>
                <w:rFonts w:ascii="Times New Roman" w:eastAsia="Times New Roman" w:hAnsi="Times New Roman" w:cs="Times New Roman"/>
                <w:color w:val="414142"/>
                <w:kern w:val="0"/>
                <w:sz w:val="24"/>
                <w:szCs w:val="24"/>
                <w:lang w:eastAsia="lv-LV"/>
                <w14:ligatures w14:val="none"/>
              </w:rPr>
              <w:lastRenderedPageBreak/>
              <w:t>administratīvajām procedūrām un to izmaksām gan attiecībā uz saimnieciskās darbības veicējiem, gan fiziskajām personām un nevalstiskā sektora organizācijām, gan budžeta finansētām institūcijām</w:t>
            </w:r>
          </w:p>
        </w:tc>
        <w:tc>
          <w:tcPr>
            <w:tcW w:w="3588" w:type="pct"/>
            <w:tcBorders>
              <w:top w:val="outset" w:sz="6" w:space="0" w:color="414142"/>
              <w:left w:val="outset" w:sz="6" w:space="0" w:color="414142"/>
              <w:bottom w:val="outset" w:sz="6" w:space="0" w:color="414142"/>
              <w:right w:val="outset" w:sz="6" w:space="0" w:color="414142"/>
            </w:tcBorders>
            <w:hideMark/>
          </w:tcPr>
          <w:p w14:paraId="040978B2"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lastRenderedPageBreak/>
              <w:t>Nav ietekmes.</w:t>
            </w:r>
          </w:p>
        </w:tc>
      </w:tr>
      <w:tr w:rsidR="006A0DA9" w:rsidRPr="00CF39D2" w14:paraId="4DFE449B"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7F5A0942"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Saistošo noteikumu ietekme uz pašvaldības funkcijām un cilvēkresursiem</w:t>
            </w:r>
          </w:p>
        </w:tc>
        <w:tc>
          <w:tcPr>
            <w:tcW w:w="3588" w:type="pct"/>
            <w:tcBorders>
              <w:top w:val="outset" w:sz="6" w:space="0" w:color="414142"/>
              <w:left w:val="outset" w:sz="6" w:space="0" w:color="414142"/>
              <w:bottom w:val="outset" w:sz="6" w:space="0" w:color="414142"/>
              <w:right w:val="outset" w:sz="6" w:space="0" w:color="414142"/>
            </w:tcBorders>
            <w:hideMark/>
          </w:tcPr>
          <w:p w14:paraId="3C2229A1"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 xml:space="preserve">Ietekme uz pašvaldības cilvēkresursiem: </w:t>
            </w:r>
          </w:p>
          <w:p w14:paraId="05A3DAB0" w14:textId="77777777" w:rsidR="006A0DA9" w:rsidRPr="00CF39D2" w:rsidRDefault="006A0DA9" w:rsidP="00123CDB">
            <w:pPr>
              <w:pStyle w:val="Sarakstarindkopa"/>
              <w:numPr>
                <w:ilvl w:val="0"/>
                <w:numId w:val="1"/>
              </w:num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 xml:space="preserve">Dzelzavas pagasta pirmsskolas izglītības iestādes “Rūķis” un Dzelzavas pagasta pamatskolas   reorganizācijas rezultātā pirmsskolas izglītības iestādes “Rūķis” darbinieki turpina darbu Dzelzavas pamatskolā. </w:t>
            </w:r>
          </w:p>
          <w:p w14:paraId="7A093334" w14:textId="77777777" w:rsidR="006A0DA9" w:rsidRPr="00CF39D2" w:rsidRDefault="006A0DA9" w:rsidP="00123CDB">
            <w:pPr>
              <w:pStyle w:val="Sarakstarindkopa"/>
              <w:numPr>
                <w:ilvl w:val="0"/>
                <w:numId w:val="1"/>
              </w:num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 xml:space="preserve">Madonas novada Centrālās administrācijas Transporta un loģistikas nodaļas izveidošanas rezultātā turpina darbu līdzšinējais autoparka pārvaldnieks kā Transporta un loģistikas nodaļas vadītājs, kā arī no iestādes “Madonas novada Madonas apvienības pārvalde” uz darbu Madonas novada Centrālās administrācijas Transporta un loģistikas nodaļā ir pārcelti 5 (pieci) darbinieki. </w:t>
            </w:r>
          </w:p>
        </w:tc>
      </w:tr>
      <w:tr w:rsidR="006A0DA9" w:rsidRPr="00CF39D2" w14:paraId="72AD9B75"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2E9ACBBF"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Saistošo noteikumu izpildes nodrošināšana</w:t>
            </w:r>
          </w:p>
        </w:tc>
        <w:tc>
          <w:tcPr>
            <w:tcW w:w="3588" w:type="pct"/>
            <w:tcBorders>
              <w:top w:val="outset" w:sz="6" w:space="0" w:color="414142"/>
              <w:left w:val="outset" w:sz="6" w:space="0" w:color="414142"/>
              <w:bottom w:val="outset" w:sz="6" w:space="0" w:color="414142"/>
              <w:right w:val="outset" w:sz="6" w:space="0" w:color="414142"/>
            </w:tcBorders>
            <w:hideMark/>
          </w:tcPr>
          <w:p w14:paraId="03872546"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Saistošo noteikumu izpildi nodrošina Madonas novada administrācija.</w:t>
            </w:r>
          </w:p>
        </w:tc>
      </w:tr>
      <w:tr w:rsidR="006A0DA9" w:rsidRPr="00CF39D2" w14:paraId="70A3B3B1"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0931DE14"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Saistošo noteikumu prasību un izmaksu samērīgumu pret ieguvumiem, ko sniedz mērķa sasniegšana</w:t>
            </w:r>
          </w:p>
        </w:tc>
        <w:tc>
          <w:tcPr>
            <w:tcW w:w="3588" w:type="pct"/>
            <w:tcBorders>
              <w:top w:val="outset" w:sz="6" w:space="0" w:color="414142"/>
              <w:left w:val="outset" w:sz="6" w:space="0" w:color="414142"/>
              <w:bottom w:val="outset" w:sz="6" w:space="0" w:color="414142"/>
              <w:right w:val="outset" w:sz="6" w:space="0" w:color="414142"/>
            </w:tcBorders>
            <w:hideMark/>
          </w:tcPr>
          <w:p w14:paraId="5921616F"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hAnsi="Times New Roman" w:cs="Times New Roman"/>
                <w:color w:val="333333"/>
                <w:sz w:val="24"/>
                <w:szCs w:val="24"/>
                <w:shd w:val="clear" w:color="auto" w:fill="FFFFFF"/>
              </w:rPr>
              <w:t>Saistošo noteikumu grozījumi ir atbilstoši iecerētā mērķa sasniegšanai un iecerēto mērķi nevar sasniegt ar citiem līdzekļiem.</w:t>
            </w:r>
          </w:p>
        </w:tc>
      </w:tr>
      <w:tr w:rsidR="006A0DA9" w:rsidRPr="00CF39D2" w14:paraId="16E6AA7E"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53317B5F" w14:textId="77777777"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Saistošo noteikumu izstrādes gaitā veiktās konsultācijas ar privātpersonām, saņemtais sabiedrības viedoklis</w:t>
            </w:r>
          </w:p>
        </w:tc>
        <w:tc>
          <w:tcPr>
            <w:tcW w:w="3588" w:type="pct"/>
            <w:tcBorders>
              <w:top w:val="outset" w:sz="6" w:space="0" w:color="414142"/>
              <w:left w:val="outset" w:sz="6" w:space="0" w:color="414142"/>
              <w:bottom w:val="outset" w:sz="6" w:space="0" w:color="414142"/>
              <w:right w:val="outset" w:sz="6" w:space="0" w:color="414142"/>
            </w:tcBorders>
            <w:hideMark/>
          </w:tcPr>
          <w:p w14:paraId="2C56BEE9" w14:textId="52E9D980" w:rsidR="006A0DA9" w:rsidRPr="00CF39D2" w:rsidRDefault="006A0DA9" w:rsidP="00123CDB">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F39D2">
              <w:rPr>
                <w:rFonts w:ascii="Times New Roman" w:eastAsia="Times New Roman" w:hAnsi="Times New Roman" w:cs="Times New Roman"/>
                <w:color w:val="414142"/>
                <w:kern w:val="0"/>
                <w:sz w:val="24"/>
                <w:szCs w:val="24"/>
                <w:lang w:eastAsia="lv-LV"/>
                <w14:ligatures w14:val="none"/>
              </w:rPr>
              <w:t>Atbilstoši </w:t>
            </w:r>
            <w:hyperlink r:id="rId7" w:tgtFrame="_blank" w:history="1">
              <w:r w:rsidRPr="00CF39D2">
                <w:rPr>
                  <w:rFonts w:ascii="Times New Roman" w:eastAsia="Times New Roman" w:hAnsi="Times New Roman" w:cs="Times New Roman"/>
                  <w:color w:val="16497B"/>
                  <w:kern w:val="0"/>
                  <w:sz w:val="24"/>
                  <w:szCs w:val="24"/>
                  <w:u w:val="single"/>
                  <w:lang w:eastAsia="lv-LV"/>
                  <w14:ligatures w14:val="none"/>
                </w:rPr>
                <w:t>Pašvaldību likuma</w:t>
              </w:r>
            </w:hyperlink>
            <w:r w:rsidRPr="00CF39D2">
              <w:rPr>
                <w:rFonts w:ascii="Times New Roman" w:eastAsia="Times New Roman" w:hAnsi="Times New Roman" w:cs="Times New Roman"/>
                <w:color w:val="414142"/>
                <w:kern w:val="0"/>
                <w:sz w:val="24"/>
                <w:szCs w:val="24"/>
                <w:lang w:eastAsia="lv-LV"/>
                <w14:ligatures w14:val="none"/>
              </w:rPr>
              <w:t> </w:t>
            </w:r>
            <w:hyperlink r:id="rId8" w:anchor="p46" w:tgtFrame="_blank" w:history="1">
              <w:r w:rsidRPr="00CF39D2">
                <w:rPr>
                  <w:rFonts w:ascii="Times New Roman" w:eastAsia="Times New Roman" w:hAnsi="Times New Roman" w:cs="Times New Roman"/>
                  <w:color w:val="16497B"/>
                  <w:kern w:val="0"/>
                  <w:sz w:val="24"/>
                  <w:szCs w:val="24"/>
                  <w:u w:val="single"/>
                  <w:lang w:eastAsia="lv-LV"/>
                  <w14:ligatures w14:val="none"/>
                </w:rPr>
                <w:t>46. panta</w:t>
              </w:r>
            </w:hyperlink>
            <w:r w:rsidRPr="00CF39D2">
              <w:rPr>
                <w:rFonts w:ascii="Times New Roman" w:eastAsia="Times New Roman" w:hAnsi="Times New Roman" w:cs="Times New Roman"/>
                <w:color w:val="414142"/>
                <w:kern w:val="0"/>
                <w:sz w:val="24"/>
                <w:szCs w:val="24"/>
                <w:lang w:eastAsia="lv-LV"/>
                <w14:ligatures w14:val="none"/>
              </w:rPr>
              <w:t xml:space="preserve"> trešajai daļai, lai informētu sabiedrību par Saistošo noteikumu projektu un dotu iespēju iedzīvotājiem izteikt viedokli, Saistošo noteikumu projekts no 2025. gada </w:t>
            </w:r>
            <w:r w:rsidR="00B330BF" w:rsidRPr="00CF39D2">
              <w:rPr>
                <w:rFonts w:ascii="Times New Roman" w:eastAsia="Times New Roman" w:hAnsi="Times New Roman" w:cs="Times New Roman"/>
                <w:color w:val="414142"/>
                <w:kern w:val="0"/>
                <w:sz w:val="24"/>
                <w:szCs w:val="24"/>
                <w:lang w:eastAsia="lv-LV"/>
                <w14:ligatures w14:val="none"/>
              </w:rPr>
              <w:t>23.janvāra</w:t>
            </w:r>
            <w:r w:rsidRPr="00CF39D2">
              <w:rPr>
                <w:rFonts w:ascii="Times New Roman" w:eastAsia="Times New Roman" w:hAnsi="Times New Roman" w:cs="Times New Roman"/>
                <w:color w:val="414142"/>
                <w:kern w:val="0"/>
                <w:sz w:val="24"/>
                <w:szCs w:val="24"/>
                <w:lang w:eastAsia="lv-LV"/>
                <w14:ligatures w14:val="none"/>
              </w:rPr>
              <w:t xml:space="preserve"> līdz 2025. gada </w:t>
            </w:r>
            <w:r w:rsidR="00B330BF" w:rsidRPr="00CF39D2">
              <w:rPr>
                <w:rFonts w:ascii="Times New Roman" w:eastAsia="Times New Roman" w:hAnsi="Times New Roman" w:cs="Times New Roman"/>
                <w:color w:val="414142"/>
                <w:kern w:val="0"/>
                <w:sz w:val="24"/>
                <w:szCs w:val="24"/>
                <w:lang w:eastAsia="lv-LV"/>
                <w14:ligatures w14:val="none"/>
              </w:rPr>
              <w:t>10.februārim</w:t>
            </w:r>
            <w:r w:rsidRPr="00CF39D2">
              <w:rPr>
                <w:rFonts w:ascii="Times New Roman" w:eastAsia="Times New Roman" w:hAnsi="Times New Roman" w:cs="Times New Roman"/>
                <w:color w:val="414142"/>
                <w:kern w:val="0"/>
                <w:sz w:val="24"/>
                <w:szCs w:val="24"/>
                <w:lang w:eastAsia="lv-LV"/>
                <w14:ligatures w14:val="none"/>
              </w:rPr>
              <w:t xml:space="preserve"> bija publicēts Pašvaldības tīmekļa vietnē www.madona.lv sadaļas "Dokumenti" </w:t>
            </w:r>
            <w:proofErr w:type="spellStart"/>
            <w:r w:rsidRPr="00CF39D2">
              <w:rPr>
                <w:rFonts w:ascii="Times New Roman" w:eastAsia="Times New Roman" w:hAnsi="Times New Roman" w:cs="Times New Roman"/>
                <w:color w:val="414142"/>
                <w:kern w:val="0"/>
                <w:sz w:val="24"/>
                <w:szCs w:val="24"/>
                <w:lang w:eastAsia="lv-LV"/>
                <w14:ligatures w14:val="none"/>
              </w:rPr>
              <w:t>apakšsadaļā</w:t>
            </w:r>
            <w:proofErr w:type="spellEnd"/>
            <w:r w:rsidRPr="00CF39D2">
              <w:rPr>
                <w:rFonts w:ascii="Times New Roman" w:eastAsia="Times New Roman" w:hAnsi="Times New Roman" w:cs="Times New Roman"/>
                <w:color w:val="414142"/>
                <w:kern w:val="0"/>
                <w:sz w:val="24"/>
                <w:szCs w:val="24"/>
                <w:lang w:eastAsia="lv-LV"/>
                <w14:ligatures w14:val="none"/>
              </w:rPr>
              <w:t xml:space="preserve"> "Saistošo noteikumu projekti". </w:t>
            </w:r>
            <w:r w:rsidR="00B330BF" w:rsidRPr="00CF39D2">
              <w:rPr>
                <w:rFonts w:ascii="Times New Roman" w:eastAsia="Times New Roman" w:hAnsi="Times New Roman" w:cs="Times New Roman"/>
                <w:color w:val="414142"/>
                <w:kern w:val="0"/>
                <w:sz w:val="24"/>
                <w:szCs w:val="24"/>
                <w:lang w:eastAsia="lv-LV"/>
                <w14:ligatures w14:val="none"/>
              </w:rPr>
              <w:t>Sabiedrības viedoklis netika saņemts.</w:t>
            </w:r>
          </w:p>
        </w:tc>
      </w:tr>
    </w:tbl>
    <w:p w14:paraId="2A275FF1" w14:textId="77777777" w:rsidR="006A0DA9" w:rsidRPr="00CF39D2" w:rsidRDefault="006A0DA9" w:rsidP="006A0DA9">
      <w:pPr>
        <w:shd w:val="clear" w:color="auto" w:fill="FFFFFF"/>
        <w:spacing w:before="375" w:after="105" w:line="360" w:lineRule="atLeast"/>
        <w:rPr>
          <w:rFonts w:ascii="Times New Roman" w:eastAsia="Times New Roman" w:hAnsi="Times New Roman" w:cs="Times New Roman"/>
          <w:color w:val="333333"/>
          <w:kern w:val="0"/>
          <w:sz w:val="24"/>
          <w:szCs w:val="24"/>
          <w:lang w:eastAsia="lv-LV"/>
          <w14:ligatures w14:val="none"/>
        </w:rPr>
      </w:pPr>
    </w:p>
    <w:p w14:paraId="439874EC" w14:textId="2420419E" w:rsidR="006A0DA9" w:rsidRPr="00CF39D2" w:rsidRDefault="006A0DA9" w:rsidP="006A0DA9">
      <w:pPr>
        <w:shd w:val="clear" w:color="auto" w:fill="FFFFFF"/>
        <w:spacing w:before="375" w:after="105" w:line="360" w:lineRule="atLeast"/>
        <w:rPr>
          <w:rFonts w:ascii="Times New Roman" w:eastAsia="Times New Roman" w:hAnsi="Times New Roman" w:cs="Times New Roman"/>
          <w:color w:val="333333"/>
          <w:kern w:val="0"/>
          <w:sz w:val="24"/>
          <w:szCs w:val="24"/>
          <w:lang w:eastAsia="lv-LV"/>
          <w14:ligatures w14:val="none"/>
        </w:rPr>
      </w:pPr>
      <w:r w:rsidRPr="00CF39D2">
        <w:rPr>
          <w:rFonts w:ascii="Times New Roman" w:eastAsia="Times New Roman" w:hAnsi="Times New Roman" w:cs="Times New Roman"/>
          <w:color w:val="333333"/>
          <w:kern w:val="0"/>
          <w:sz w:val="24"/>
          <w:szCs w:val="24"/>
          <w:lang w:eastAsia="lv-LV"/>
          <w14:ligatures w14:val="none"/>
        </w:rPr>
        <w:t>Madonas novada pašvaldības domes priekšsēdētājs</w:t>
      </w:r>
      <w:r w:rsidRPr="00CF39D2">
        <w:rPr>
          <w:rFonts w:ascii="Times New Roman" w:eastAsia="Times New Roman" w:hAnsi="Times New Roman" w:cs="Times New Roman"/>
          <w:color w:val="333333"/>
          <w:kern w:val="0"/>
          <w:sz w:val="24"/>
          <w:szCs w:val="24"/>
          <w:lang w:eastAsia="lv-LV"/>
          <w14:ligatures w14:val="none"/>
        </w:rPr>
        <w:tab/>
      </w:r>
      <w:r w:rsidR="00CF39D2" w:rsidRPr="00CF39D2">
        <w:rPr>
          <w:rFonts w:ascii="Times New Roman" w:eastAsia="Times New Roman" w:hAnsi="Times New Roman" w:cs="Times New Roman"/>
          <w:color w:val="333333"/>
          <w:kern w:val="0"/>
          <w:sz w:val="24"/>
          <w:szCs w:val="24"/>
          <w:lang w:eastAsia="lv-LV"/>
          <w14:ligatures w14:val="none"/>
        </w:rPr>
        <w:tab/>
      </w:r>
      <w:r w:rsidR="00CF39D2" w:rsidRPr="00CF39D2">
        <w:rPr>
          <w:rFonts w:ascii="Times New Roman" w:eastAsia="Times New Roman" w:hAnsi="Times New Roman" w:cs="Times New Roman"/>
          <w:color w:val="333333"/>
          <w:kern w:val="0"/>
          <w:sz w:val="24"/>
          <w:szCs w:val="24"/>
          <w:lang w:eastAsia="lv-LV"/>
          <w14:ligatures w14:val="none"/>
        </w:rPr>
        <w:tab/>
      </w:r>
      <w:r w:rsidRPr="00CF39D2">
        <w:rPr>
          <w:rFonts w:ascii="Times New Roman" w:eastAsia="Times New Roman" w:hAnsi="Times New Roman" w:cs="Times New Roman"/>
          <w:color w:val="333333"/>
          <w:kern w:val="0"/>
          <w:sz w:val="24"/>
          <w:szCs w:val="24"/>
          <w:lang w:eastAsia="lv-LV"/>
          <w14:ligatures w14:val="none"/>
        </w:rPr>
        <w:tab/>
        <w:t>A.</w:t>
      </w:r>
      <w:r w:rsidR="00CF39D2" w:rsidRPr="00CF39D2">
        <w:rPr>
          <w:rFonts w:ascii="Times New Roman" w:eastAsia="Times New Roman" w:hAnsi="Times New Roman" w:cs="Times New Roman"/>
          <w:color w:val="333333"/>
          <w:kern w:val="0"/>
          <w:sz w:val="24"/>
          <w:szCs w:val="24"/>
          <w:lang w:eastAsia="lv-LV"/>
          <w14:ligatures w14:val="none"/>
        </w:rPr>
        <w:t> </w:t>
      </w:r>
      <w:proofErr w:type="spellStart"/>
      <w:r w:rsidRPr="00CF39D2">
        <w:rPr>
          <w:rFonts w:ascii="Times New Roman" w:eastAsia="Times New Roman" w:hAnsi="Times New Roman" w:cs="Times New Roman"/>
          <w:color w:val="333333"/>
          <w:kern w:val="0"/>
          <w:sz w:val="24"/>
          <w:szCs w:val="24"/>
          <w:lang w:eastAsia="lv-LV"/>
          <w14:ligatures w14:val="none"/>
        </w:rPr>
        <w:t>Lungevičs</w:t>
      </w:r>
      <w:proofErr w:type="spellEnd"/>
    </w:p>
    <w:p w14:paraId="4ACA4971" w14:textId="77777777" w:rsidR="006A0DA9" w:rsidRPr="00CF39D2" w:rsidRDefault="006A0DA9" w:rsidP="006A0DA9">
      <w:pPr>
        <w:shd w:val="clear" w:color="auto" w:fill="FFFFFF"/>
        <w:spacing w:before="375" w:after="105" w:line="360" w:lineRule="atLeast"/>
        <w:rPr>
          <w:rFonts w:ascii="Times New Roman" w:eastAsia="Times New Roman" w:hAnsi="Times New Roman" w:cs="Times New Roman"/>
          <w:color w:val="333333"/>
          <w:kern w:val="0"/>
          <w:sz w:val="24"/>
          <w:szCs w:val="24"/>
          <w:lang w:eastAsia="lv-LV"/>
          <w14:ligatures w14:val="none"/>
        </w:rPr>
      </w:pPr>
    </w:p>
    <w:p w14:paraId="4D70475F" w14:textId="77777777" w:rsidR="00F52BDC" w:rsidRDefault="00F52BDC"/>
    <w:sectPr w:rsidR="00F52BDC" w:rsidSect="00CF39D2">
      <w:footerReference w:type="defaul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D162C" w14:textId="77777777" w:rsidR="00D321A4" w:rsidRDefault="00D321A4" w:rsidP="00CF39D2">
      <w:pPr>
        <w:spacing w:after="0" w:line="240" w:lineRule="auto"/>
      </w:pPr>
      <w:r>
        <w:separator/>
      </w:r>
    </w:p>
  </w:endnote>
  <w:endnote w:type="continuationSeparator" w:id="0">
    <w:p w14:paraId="46CA513C" w14:textId="77777777" w:rsidR="00D321A4" w:rsidRDefault="00D321A4" w:rsidP="00CF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B0FC" w14:textId="30A9356E" w:rsidR="00CF39D2" w:rsidRPr="00CF39D2" w:rsidRDefault="00CF39D2" w:rsidP="00CF39D2">
    <w:pPr>
      <w:pStyle w:val="Kjene"/>
      <w:rPr>
        <w:rFonts w:ascii="Times New Roman" w:eastAsia="Times New Roman" w:hAnsi="Times New Roman" w:cs="Times New Roman"/>
        <w:kern w:val="0"/>
        <w:sz w:val="24"/>
        <w:szCs w:val="24"/>
        <w:lang w:eastAsia="lv-LV"/>
        <w14:ligatures w14:val="none"/>
      </w:rPr>
    </w:pPr>
    <w:r w:rsidRPr="00CF39D2">
      <w:rPr>
        <w:rFonts w:ascii="Times New Roman" w:eastAsia="Times New Roman" w:hAnsi="Times New Roman" w:cs="Times New Roman"/>
        <w:kern w:val="0"/>
        <w:sz w:val="20"/>
        <w:szCs w:val="20"/>
        <w:lang w:eastAsia="lv-LV"/>
        <w14:ligatures w14:val="none"/>
      </w:rPr>
      <w:t>DOKUMENTS PARAKSTĪTS AR DROŠU ELEKTRONISKO PARAKSTU UN SATUR LAIKA ZĪMOGU</w:t>
    </w:r>
  </w:p>
  <w:p w14:paraId="27F6862D" w14:textId="645875B9" w:rsidR="00CF39D2" w:rsidRDefault="00CF39D2">
    <w:pPr>
      <w:pStyle w:val="Kjene"/>
    </w:pPr>
  </w:p>
  <w:p w14:paraId="2B21F525" w14:textId="77777777" w:rsidR="00CF39D2" w:rsidRDefault="00CF39D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05D33" w14:textId="77777777" w:rsidR="00D321A4" w:rsidRDefault="00D321A4" w:rsidP="00CF39D2">
      <w:pPr>
        <w:spacing w:after="0" w:line="240" w:lineRule="auto"/>
      </w:pPr>
      <w:r>
        <w:separator/>
      </w:r>
    </w:p>
  </w:footnote>
  <w:footnote w:type="continuationSeparator" w:id="0">
    <w:p w14:paraId="607C708C" w14:textId="77777777" w:rsidR="00D321A4" w:rsidRDefault="00D321A4" w:rsidP="00CF3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92F6C"/>
    <w:multiLevelType w:val="hybridMultilevel"/>
    <w:tmpl w:val="C89213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79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A9"/>
    <w:rsid w:val="001B64E4"/>
    <w:rsid w:val="006A0DA9"/>
    <w:rsid w:val="00784562"/>
    <w:rsid w:val="007B18FD"/>
    <w:rsid w:val="00971174"/>
    <w:rsid w:val="009D1070"/>
    <w:rsid w:val="00B330BF"/>
    <w:rsid w:val="00CF39D2"/>
    <w:rsid w:val="00D321A4"/>
    <w:rsid w:val="00D52813"/>
    <w:rsid w:val="00F026FF"/>
    <w:rsid w:val="00F52BDC"/>
    <w:rsid w:val="00F729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320F"/>
  <w15:chartTrackingRefBased/>
  <w15:docId w15:val="{B16FABDB-1B05-4FDB-9217-C88D4CE6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0DA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A0DA9"/>
    <w:pPr>
      <w:ind w:left="720"/>
      <w:contextualSpacing/>
    </w:pPr>
  </w:style>
  <w:style w:type="paragraph" w:styleId="Galvene">
    <w:name w:val="header"/>
    <w:basedOn w:val="Parasts"/>
    <w:link w:val="GalveneRakstz"/>
    <w:uiPriority w:val="99"/>
    <w:unhideWhenUsed/>
    <w:rsid w:val="00CF39D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F39D2"/>
  </w:style>
  <w:style w:type="paragraph" w:styleId="Kjene">
    <w:name w:val="footer"/>
    <w:basedOn w:val="Parasts"/>
    <w:link w:val="KjeneRakstz"/>
    <w:uiPriority w:val="99"/>
    <w:unhideWhenUsed/>
    <w:rsid w:val="00CF39D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F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2750</Words>
  <Characters>1569</Characters>
  <Application>Microsoft Office Word</Application>
  <DocSecurity>0</DocSecurity>
  <Lines>13</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Lietvediba</cp:lastModifiedBy>
  <cp:revision>5</cp:revision>
  <dcterms:created xsi:type="dcterms:W3CDTF">2025-01-23T12:00:00Z</dcterms:created>
  <dcterms:modified xsi:type="dcterms:W3CDTF">2025-02-27T11:14:00Z</dcterms:modified>
</cp:coreProperties>
</file>